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jc w:val="center"/>
        <w:tblLayout w:type="fixed"/>
        <w:tblLook w:firstColumn="1" w:firstRow="1" w:lastColumn="0" w:lastRow="0" w:noHBand="0" w:noVBand="1" w:val="04A0"/>
        <w:tblLayout w:type="fixed"/>
        <w:tblW w:w="10206" w:type="dxa"/>
      </w:tblPr>
      <w:tblGrid>
        <w:gridCol w:w="4819"/>
        <w:gridCol w:w="226"/>
        <w:gridCol w:w="5159"/>
      </w:tblGrid>
      <w:tr>
        <w:trPr>
          <w:trHeight w:val="2268" w:hRule="exact"/>
        </w:trPr>
        <w:tc>
          <w:tcPr>
            <w:tcW w:type="dxa" w:w="4819"/>
            <w:vAlign w:val="top"/>
          </w:tcPr>
          <w:p>
            <w:r>
              <w:rPr>
                <w:rFonts w:eastAsia="游ゴシック"/>
                <w:b/>
                <w:sz w:val="32"/>
              </w:rPr>
              <w:t>株式会社○○○○</w:t>
            </w:r>
          </w:p>
          <w:p>
            <w:r>
              <w:rPr>
                <w:rFonts w:eastAsia="游ゴシック"/>
                <w:b/>
                <w:sz w:val="32"/>
              </w:rPr>
              <w:t>ブースアンケート</w:t>
            </w:r>
          </w:p>
        </w:tc>
        <w:tc>
          <w:tcPr>
            <w:tcW w:type="dxa" w:w="227"/>
            <w:vMerge w:val="restart"/>
          </w:tcPr>
          <w:p/>
        </w:tc>
        <w:tc>
          <w:tcPr>
            <w:tcW w:type="dxa" w:w="5159"/>
            <w:vMerge w:val="restart"/>
            <w:vAlign w:val="center"/>
            <w:tcBorders>
              <w:left w:val="dashed" w:sz="6" w:space="0" w:color="666666"/>
              <w:right w:val="dashed" w:sz="6" w:space="0" w:color="666666"/>
              <w:top w:val="dashed" w:sz="6" w:space="0" w:color="666666"/>
            </w:tcBorders>
          </w:tcPr>
          <w:p>
            <w:pPr>
              <w:jc w:val="center"/>
            </w:pPr>
            <w:r>
              <w:rPr>
                <w:rFonts w:eastAsia="游ゴシック"/>
                <w:b w:val="0"/>
                <w:color w:val="666666"/>
                <w:sz w:val="20"/>
              </w:rPr>
              <w:t>名刺貼付欄</w:t>
            </w:r>
          </w:p>
        </w:tc>
      </w:tr>
      <w:tr>
        <w:trPr>
          <w:trHeight w:val="850" w:hRule="exact"/>
        </w:trPr>
        <w:tc>
          <w:tcPr>
            <w:tcW w:type="dxa" w:w="4819"/>
            <w:vAlign w:val="bottom"/>
            <w:tcBorders>
              <w:bottom w:val="single" w:sz="12" w:space="0" w:color="333333"/>
            </w:tcBorders>
          </w:tcPr>
          <w:p>
            <w:r>
              <w:rPr>
                <w:rFonts w:eastAsia="游ゴシック"/>
                <w:b w:val="0"/>
                <w:color w:val="444444"/>
                <w:sz w:val="18"/>
              </w:rPr>
              <w:t>日付　　／　　　記入者</w:t>
            </w:r>
          </w:p>
        </w:tc>
        <w:tc>
          <w:tcPr>
            <w:tcW w:type="dxa" w:w="227"/>
            <w:vMerge/>
          </w:tcPr>
          <w:p/>
        </w:tc>
        <w:tc>
          <w:tcPr>
            <w:tcW w:type="dxa" w:w="5159"/>
            <w:vMerge/>
            <w:tcBorders>
              <w:left w:val="dashed" w:sz="6" w:space="0" w:color="666666"/>
              <w:right w:val="dashed" w:sz="6" w:space="0" w:color="666666"/>
              <w:bottom w:val="dashed" w:sz="6" w:space="0" w:color="666666"/>
            </w:tcBorders>
          </w:tcPr>
          <w:p/>
        </w:tc>
      </w:tr>
    </w:tbl>
    <w:p>
      <w:pPr>
        <w:spacing w:line="200" w:lineRule="exact"/>
      </w:pPr>
      <w:r>
        <w:rPr>
          <w:sz w:val="2"/>
        </w:rPr>
      </w:r>
    </w:p>
    <w:tbl>
      <w:tblPr>
        <w:jc w:val="center"/>
        <w:tblLayout w:type="fixed"/>
        <w:tblLook w:firstColumn="1" w:firstRow="1" w:lastColumn="0" w:lastRow="0" w:noHBand="0" w:noVBand="1" w:val="04A0"/>
        <w:tblLayout w:type="fixed"/>
        <w:tblW w:w="10206" w:type="dxa"/>
      </w:tblPr>
      <w:tblGrid>
        <w:gridCol w:w="5103"/>
        <w:gridCol w:w="5103"/>
      </w:tblGrid>
      <w:tr>
        <w:trPr>
          <w:trHeight w:val="397" w:hRule="atLeast"/>
        </w:trPr>
        <w:tc>
          <w:tcPr>
            <w:tcW w:type="dxa" w:w="10204"/>
            <w:gridSpan w:val="2"/>
            <w:shd w:val="clear" w:color="auto" w:fill="EEEEEE"/>
            <w:vAlign w:val="center"/>
          </w:tcPr>
          <w:p>
            <w:r>
              <w:rPr>
                <w:rFonts w:eastAsia="游ゴシック"/>
                <w:b/>
                <w:sz w:val="21"/>
              </w:rPr>
              <w:t>1. 当社の展示内容で、興味を持った分野はありましたか？</w:t>
            </w:r>
          </w:p>
        </w:tc>
      </w:tr>
      <w:tr>
        <w:trPr>
          <w:trHeight w:val="397" w:hRule="atLeast"/>
        </w:trPr>
        <w:tc>
          <w:tcPr>
            <w:tcW w:type="dxa" w:w="5102"/>
            <w:vAlign w:val="center"/>
          </w:tcPr>
          <w:p>
            <w:r>
              <w:rPr>
                <w:rFonts w:eastAsia="游ゴシック"/>
                <w:b w:val="0"/>
                <w:sz w:val="20"/>
              </w:rPr>
              <w:t>□ 選択肢1</w:t>
            </w:r>
          </w:p>
        </w:tc>
        <w:tc>
          <w:tcPr>
            <w:tcW w:type="dxa" w:w="5102"/>
            <w:vAlign w:val="center"/>
          </w:tcPr>
          <w:p>
            <w:r>
              <w:rPr>
                <w:rFonts w:eastAsia="游ゴシック"/>
                <w:b w:val="0"/>
                <w:sz w:val="20"/>
              </w:rPr>
              <w:t>□ 選択肢2</w:t>
            </w:r>
          </w:p>
        </w:tc>
      </w:tr>
      <w:tr>
        <w:trPr>
          <w:trHeight w:val="397" w:hRule="atLeast"/>
        </w:trPr>
        <w:tc>
          <w:tcPr>
            <w:tcW w:type="dxa" w:w="5102"/>
            <w:vAlign w:val="center"/>
          </w:tcPr>
          <w:p>
            <w:r>
              <w:rPr>
                <w:rFonts w:eastAsia="游ゴシック"/>
                <w:b w:val="0"/>
                <w:sz w:val="20"/>
              </w:rPr>
              <w:t>□ 選択肢3</w:t>
            </w:r>
          </w:p>
        </w:tc>
        <w:tc>
          <w:tcPr>
            <w:tcW w:type="dxa" w:w="5102"/>
            <w:vAlign w:val="center"/>
          </w:tcPr>
          <w:p>
            <w:r>
              <w:rPr>
                <w:rFonts w:eastAsia="游ゴシック"/>
                <w:b w:val="0"/>
                <w:sz w:val="20"/>
              </w:rPr>
              <w:t>□ 選択肢4</w:t>
            </w:r>
          </w:p>
        </w:tc>
      </w:tr>
      <w:tr>
        <w:trPr>
          <w:trHeight w:val="397" w:hRule="atLeast"/>
        </w:trPr>
        <w:tc>
          <w:tcPr>
            <w:tcW w:type="dxa" w:w="5102"/>
            <w:vAlign w:val="center"/>
          </w:tcPr>
          <w:p>
            <w:r>
              <w:rPr>
                <w:rFonts w:eastAsia="游ゴシック"/>
                <w:b w:val="0"/>
                <w:sz w:val="20"/>
              </w:rPr>
              <w:t>□ 選択肢5</w:t>
            </w:r>
          </w:p>
        </w:tc>
        <w:tc>
          <w:tcPr>
            <w:tcW w:type="dxa" w:w="5102"/>
            <w:vAlign w:val="center"/>
          </w:tcPr>
          <w:p>
            <w:r>
              <w:rPr>
                <w:rFonts w:eastAsia="游ゴシック"/>
                <w:b w:val="0"/>
                <w:sz w:val="20"/>
              </w:rPr>
              <w:t>□ その他（　　　　　）</w:t>
            </w:r>
          </w:p>
        </w:tc>
      </w:tr>
    </w:tbl>
    <w:p>
      <w:pPr>
        <w:spacing w:line="140" w:lineRule="exact"/>
      </w:pPr>
      <w:r>
        <w:rPr>
          <w:sz w:val="2"/>
        </w:rPr>
      </w:r>
    </w:p>
    <w:tbl>
      <w:tblPr>
        <w:jc w:val="center"/>
        <w:tblLayout w:type="fixed"/>
        <w:tblLook w:firstColumn="1" w:firstRow="1" w:lastColumn="0" w:lastRow="0" w:noHBand="0" w:noVBand="1" w:val="04A0"/>
        <w:tblLayout w:type="fixed"/>
        <w:tblW w:w="10206" w:type="dxa"/>
      </w:tblPr>
      <w:tblGrid>
        <w:gridCol w:w="5103"/>
        <w:gridCol w:w="5103"/>
      </w:tblGrid>
      <w:tr>
        <w:trPr>
          <w:trHeight w:val="397" w:hRule="atLeast"/>
        </w:trPr>
        <w:tc>
          <w:tcPr>
            <w:tcW w:type="dxa" w:w="10204"/>
            <w:gridSpan w:val="2"/>
            <w:shd w:val="clear" w:color="auto" w:fill="EEEEEE"/>
            <w:vAlign w:val="center"/>
          </w:tcPr>
          <w:p>
            <w:r>
              <w:rPr>
                <w:rFonts w:eastAsia="游ゴシック"/>
                <w:b/>
                <w:sz w:val="21"/>
              </w:rPr>
              <w:t>2. 上記に関するお困りごとがあれば教えてください。（複数回答可）</w:t>
            </w:r>
          </w:p>
        </w:tc>
      </w:tr>
      <w:tr>
        <w:trPr>
          <w:trHeight w:val="397" w:hRule="atLeast"/>
        </w:trPr>
        <w:tc>
          <w:tcPr>
            <w:tcW w:type="dxa" w:w="5102"/>
            <w:vAlign w:val="center"/>
          </w:tcPr>
          <w:p>
            <w:r>
              <w:rPr>
                <w:rFonts w:eastAsia="游ゴシック"/>
                <w:b w:val="0"/>
                <w:sz w:val="20"/>
              </w:rPr>
              <w:t>□ 選択肢1</w:t>
            </w:r>
          </w:p>
        </w:tc>
        <w:tc>
          <w:tcPr>
            <w:tcW w:type="dxa" w:w="5102"/>
            <w:vAlign w:val="center"/>
          </w:tcPr>
          <w:p>
            <w:r>
              <w:rPr>
                <w:rFonts w:eastAsia="游ゴシック"/>
                <w:b w:val="0"/>
                <w:sz w:val="20"/>
              </w:rPr>
              <w:t>□ 選択肢2</w:t>
            </w:r>
          </w:p>
        </w:tc>
      </w:tr>
      <w:tr>
        <w:trPr>
          <w:trHeight w:val="397" w:hRule="atLeast"/>
        </w:trPr>
        <w:tc>
          <w:tcPr>
            <w:tcW w:type="dxa" w:w="5102"/>
            <w:vAlign w:val="center"/>
          </w:tcPr>
          <w:p>
            <w:r>
              <w:rPr>
                <w:rFonts w:eastAsia="游ゴシック"/>
                <w:b w:val="0"/>
                <w:sz w:val="20"/>
              </w:rPr>
              <w:t>□ 選択肢3</w:t>
            </w:r>
          </w:p>
        </w:tc>
        <w:tc>
          <w:tcPr>
            <w:tcW w:type="dxa" w:w="5102"/>
            <w:vAlign w:val="center"/>
          </w:tcPr>
          <w:p>
            <w:r>
              <w:rPr>
                <w:rFonts w:eastAsia="游ゴシック"/>
                <w:b w:val="0"/>
                <w:sz w:val="20"/>
              </w:rPr>
              <w:t>□ 選択肢4</w:t>
            </w:r>
          </w:p>
        </w:tc>
      </w:tr>
      <w:tr>
        <w:trPr>
          <w:trHeight w:val="397" w:hRule="atLeast"/>
        </w:trPr>
        <w:tc>
          <w:tcPr>
            <w:tcW w:type="dxa" w:w="5102"/>
            <w:vAlign w:val="center"/>
          </w:tcPr>
          <w:p>
            <w:r>
              <w:rPr>
                <w:rFonts w:eastAsia="游ゴシック"/>
                <w:b w:val="0"/>
                <w:sz w:val="20"/>
              </w:rPr>
              <w:t>□ 選択肢5</w:t>
            </w:r>
          </w:p>
        </w:tc>
        <w:tc>
          <w:tcPr>
            <w:tcW w:type="dxa" w:w="5102"/>
            <w:vAlign w:val="center"/>
          </w:tcPr>
          <w:p>
            <w:r>
              <w:rPr>
                <w:rFonts w:eastAsia="游ゴシック"/>
                <w:b w:val="0"/>
                <w:sz w:val="20"/>
              </w:rPr>
              <w:t>□ 選択肢6</w:t>
            </w:r>
          </w:p>
        </w:tc>
      </w:tr>
      <w:tr>
        <w:trPr>
          <w:trHeight w:val="397" w:hRule="atLeast"/>
        </w:trPr>
        <w:tc>
          <w:tcPr>
            <w:tcW w:type="dxa" w:w="5102"/>
            <w:vAlign w:val="center"/>
          </w:tcPr>
          <w:p>
            <w:r>
              <w:rPr>
                <w:rFonts w:eastAsia="游ゴシック"/>
                <w:b w:val="0"/>
                <w:sz w:val="20"/>
              </w:rPr>
              <w:t>□ 選択肢7</w:t>
            </w:r>
          </w:p>
        </w:tc>
        <w:tc>
          <w:tcPr>
            <w:tcW w:type="dxa" w:w="5102"/>
            <w:vAlign w:val="center"/>
          </w:tcPr>
          <w:p>
            <w:r>
              <w:rPr>
                <w:rFonts w:eastAsia="游ゴシック"/>
                <w:b w:val="0"/>
                <w:sz w:val="20"/>
              </w:rPr>
              <w:t>□ その他（メモ欄へ）</w:t>
            </w:r>
          </w:p>
        </w:tc>
      </w:tr>
    </w:tbl>
    <w:p>
      <w:pPr>
        <w:spacing w:line="140" w:lineRule="exact"/>
      </w:pPr>
      <w:r>
        <w:rPr>
          <w:sz w:val="2"/>
        </w:rPr>
      </w:r>
    </w:p>
    <w:tbl>
      <w:tblPr>
        <w:jc w:val="center"/>
        <w:tblLayout w:type="fixed"/>
        <w:tblLook w:firstColumn="1" w:firstRow="1" w:lastColumn="0" w:lastRow="0" w:noHBand="0" w:noVBand="1" w:val="04A0"/>
        <w:tblLayout w:type="fixed"/>
        <w:tblW w:w="10206" w:type="dxa"/>
      </w:tblPr>
      <w:tblGrid>
        <w:gridCol w:w="5103"/>
        <w:gridCol w:w="5103"/>
      </w:tblGrid>
      <w:tr>
        <w:trPr>
          <w:trHeight w:val="397" w:hRule="atLeast"/>
        </w:trPr>
        <w:tc>
          <w:tcPr>
            <w:tcW w:type="dxa" w:w="10204"/>
            <w:gridSpan w:val="2"/>
            <w:shd w:val="clear" w:color="auto" w:fill="EEEEEE"/>
            <w:vAlign w:val="center"/>
          </w:tcPr>
          <w:p>
            <w:r>
              <w:rPr>
                <w:rFonts w:eastAsia="游ゴシック"/>
                <w:b/>
                <w:sz w:val="21"/>
              </w:rPr>
              <w:t>3. 打合せ・お見積をご希望されますか？</w:t>
            </w:r>
          </w:p>
        </w:tc>
      </w:tr>
      <w:tr>
        <w:trPr>
          <w:trHeight w:val="397" w:hRule="atLeast"/>
        </w:trPr>
        <w:tc>
          <w:tcPr>
            <w:tcW w:type="dxa" w:w="5102"/>
            <w:vAlign w:val="center"/>
          </w:tcPr>
          <w:p>
            <w:r>
              <w:rPr>
                <w:rFonts w:eastAsia="游ゴシック"/>
                <w:b w:val="0"/>
                <w:sz w:val="20"/>
              </w:rPr>
              <w:t>□ 詳細打合せを依頼したい</w:t>
            </w:r>
          </w:p>
        </w:tc>
        <w:tc>
          <w:tcPr>
            <w:tcW w:type="dxa" w:w="5102"/>
            <w:vAlign w:val="center"/>
          </w:tcPr>
          <w:p>
            <w:r>
              <w:rPr>
                <w:rFonts w:eastAsia="游ゴシック"/>
                <w:b w:val="0"/>
                <w:sz w:val="20"/>
              </w:rPr>
              <w:t>□ 見積を依頼したい</w:t>
            </w:r>
          </w:p>
        </w:tc>
      </w:tr>
      <w:tr>
        <w:trPr>
          <w:trHeight w:val="397" w:hRule="atLeast"/>
        </w:trPr>
        <w:tc>
          <w:tcPr>
            <w:tcW w:type="dxa" w:w="5102"/>
            <w:vAlign w:val="center"/>
          </w:tcPr>
          <w:p>
            <w:r>
              <w:rPr>
                <w:rFonts w:eastAsia="游ゴシック"/>
                <w:b w:val="0"/>
                <w:sz w:val="20"/>
              </w:rPr>
              <w:t>□ 案件が出たときに相談したい</w:t>
            </w:r>
          </w:p>
        </w:tc>
        <w:tc>
          <w:tcPr>
            <w:tcW w:type="dxa" w:w="5102"/>
            <w:vAlign w:val="center"/>
          </w:tcPr>
          <w:p>
            <w:r>
              <w:rPr>
                <w:rFonts w:eastAsia="游ゴシック"/>
                <w:b w:val="0"/>
                <w:sz w:val="20"/>
              </w:rPr>
              <w:t>□ 希望しない</w:t>
            </w:r>
          </w:p>
        </w:tc>
      </w:tr>
    </w:tbl>
    <w:p>
      <w:pPr>
        <w:spacing w:line="140" w:lineRule="exact"/>
      </w:pPr>
      <w:r>
        <w:rPr>
          <w:sz w:val="2"/>
        </w:rPr>
      </w:r>
    </w:p>
    <w:tbl>
      <w:tblPr>
        <w:jc w:val="center"/>
        <w:tblLayout w:type="fixed"/>
        <w:tblLook w:firstColumn="1" w:firstRow="1" w:lastColumn="0" w:lastRow="0" w:noHBand="0" w:noVBand="1" w:val="04A0"/>
        <w:tblLayout w:type="fixed"/>
        <w:tblW w:w="10206" w:type="dxa"/>
      </w:tblPr>
      <w:tblGrid>
        <w:gridCol w:w="3402"/>
        <w:gridCol w:w="3402"/>
        <w:gridCol w:w="3402"/>
      </w:tblGrid>
      <w:tr>
        <w:trPr>
          <w:trHeight w:val="397" w:hRule="atLeast"/>
        </w:trPr>
        <w:tc>
          <w:tcPr>
            <w:tcW w:type="dxa" w:w="10206"/>
            <w:gridSpan w:val="3"/>
            <w:shd w:val="clear" w:color="auto" w:fill="EEEEEE"/>
            <w:vAlign w:val="center"/>
          </w:tcPr>
          <w:p>
            <w:r>
              <w:rPr>
                <w:rFonts w:eastAsia="游ゴシック"/>
                <w:b/>
                <w:sz w:val="21"/>
              </w:rPr>
              <w:t>4. 職種・担当業務を教えてください。</w:t>
            </w:r>
          </w:p>
        </w:tc>
      </w:tr>
      <w:tr>
        <w:trPr>
          <w:trHeight w:val="397" w:hRule="atLeast"/>
        </w:trPr>
        <w:tc>
          <w:tcPr>
            <w:tcW w:type="dxa" w:w="3402"/>
            <w:vAlign w:val="center"/>
          </w:tcPr>
          <w:p>
            <w:r>
              <w:rPr>
                <w:rFonts w:eastAsia="游ゴシック"/>
                <w:b w:val="0"/>
                <w:sz w:val="20"/>
              </w:rPr>
              <w:t>□ 経営・管理</w:t>
            </w:r>
          </w:p>
        </w:tc>
        <w:tc>
          <w:tcPr>
            <w:tcW w:type="dxa" w:w="3402"/>
            <w:vAlign w:val="center"/>
          </w:tcPr>
          <w:p>
            <w:r>
              <w:rPr>
                <w:rFonts w:eastAsia="游ゴシック"/>
                <w:b w:val="0"/>
                <w:sz w:val="20"/>
              </w:rPr>
              <w:t>□ 設計・開発</w:t>
            </w:r>
          </w:p>
        </w:tc>
        <w:tc>
          <w:tcPr>
            <w:tcW w:type="dxa" w:w="3402"/>
            <w:vAlign w:val="center"/>
          </w:tcPr>
          <w:p>
            <w:r>
              <w:rPr>
                <w:rFonts w:eastAsia="游ゴシック"/>
                <w:b w:val="0"/>
                <w:sz w:val="20"/>
              </w:rPr>
              <w:t>□ 調達・購買</w:t>
            </w:r>
          </w:p>
        </w:tc>
      </w:tr>
      <w:tr>
        <w:trPr>
          <w:trHeight w:val="397" w:hRule="atLeast"/>
        </w:trPr>
        <w:tc>
          <w:tcPr>
            <w:tcW w:type="dxa" w:w="3402"/>
            <w:vAlign w:val="center"/>
          </w:tcPr>
          <w:p>
            <w:r>
              <w:rPr>
                <w:rFonts w:eastAsia="游ゴシック"/>
                <w:b w:val="0"/>
                <w:sz w:val="20"/>
              </w:rPr>
              <w:t>□ 生産管理</w:t>
            </w:r>
          </w:p>
        </w:tc>
        <w:tc>
          <w:tcPr>
            <w:tcW w:type="dxa" w:w="3402"/>
            <w:vAlign w:val="center"/>
          </w:tcPr>
          <w:p>
            <w:r>
              <w:rPr>
                <w:rFonts w:eastAsia="游ゴシック"/>
                <w:b w:val="0"/>
                <w:sz w:val="20"/>
              </w:rPr>
              <w:t>□ 品質管理</w:t>
            </w:r>
          </w:p>
        </w:tc>
        <w:tc>
          <w:tcPr>
            <w:tcW w:type="dxa" w:w="3402"/>
            <w:vAlign w:val="center"/>
          </w:tcPr>
          <w:p>
            <w:r>
              <w:rPr>
                <w:rFonts w:eastAsia="游ゴシック"/>
                <w:b w:val="0"/>
                <w:sz w:val="20"/>
              </w:rPr>
              <w:t>□ 営業</w:t>
            </w:r>
          </w:p>
        </w:tc>
      </w:tr>
      <w:tr>
        <w:trPr>
          <w:trHeight w:val="397" w:hRule="atLeast"/>
        </w:trPr>
        <w:tc>
          <w:tcPr>
            <w:tcW w:type="dxa" w:w="3402"/>
            <w:vAlign w:val="center"/>
          </w:tcPr>
          <w:p>
            <w:r>
              <w:rPr>
                <w:rFonts w:eastAsia="游ゴシック"/>
                <w:b w:val="0"/>
                <w:sz w:val="20"/>
              </w:rPr>
              <w:t>□ その他（　　　　）</w:t>
            </w:r>
          </w:p>
        </w:tc>
        <w:tc>
          <w:tcPr>
            <w:tcW w:type="dxa" w:w="3402"/>
          </w:tcPr>
          <w:p/>
        </w:tc>
        <w:tc>
          <w:tcPr>
            <w:tcW w:type="dxa" w:w="3402"/>
          </w:tcPr>
          <w:p/>
        </w:tc>
      </w:tr>
    </w:tbl>
    <w:p>
      <w:pPr>
        <w:spacing w:line="140" w:lineRule="exact"/>
      </w:pPr>
      <w:r>
        <w:rPr>
          <w:sz w:val="2"/>
        </w:rPr>
      </w:r>
    </w:p>
    <w:tbl>
      <w:tblPr>
        <w:jc w:val="center"/>
        <w:tblLayout w:type="fixed"/>
        <w:tblLook w:firstColumn="1" w:firstRow="1" w:lastColumn="0" w:lastRow="0" w:noHBand="0" w:noVBand="1" w:val="04A0"/>
        <w:tblLayout w:type="fixed"/>
        <w:tblW w:w="10206" w:type="dxa"/>
      </w:tblPr>
      <w:tblGrid>
        <w:gridCol w:w="3402"/>
        <w:gridCol w:w="3402"/>
        <w:gridCol w:w="3402"/>
      </w:tblGrid>
      <w:tr>
        <w:trPr>
          <w:trHeight w:val="397" w:hRule="atLeast"/>
        </w:trPr>
        <w:tc>
          <w:tcPr>
            <w:tcW w:type="dxa" w:w="10206"/>
            <w:gridSpan w:val="3"/>
            <w:shd w:val="clear" w:color="auto" w:fill="EEEEEE"/>
            <w:vAlign w:val="center"/>
          </w:tcPr>
          <w:p>
            <w:r>
              <w:rPr>
                <w:rFonts w:eastAsia="游ゴシック"/>
                <w:b/>
                <w:sz w:val="21"/>
              </w:rPr>
              <w:t>5. 当社からの連絡をご希望されますか？</w:t>
            </w:r>
          </w:p>
        </w:tc>
      </w:tr>
      <w:tr>
        <w:trPr>
          <w:trHeight w:val="397" w:hRule="atLeast"/>
        </w:trPr>
        <w:tc>
          <w:tcPr>
            <w:tcW w:type="dxa" w:w="3402"/>
            <w:vAlign w:val="center"/>
          </w:tcPr>
          <w:p>
            <w:r>
              <w:rPr>
                <w:rFonts w:eastAsia="游ゴシック"/>
                <w:b w:val="0"/>
                <w:sz w:val="20"/>
              </w:rPr>
              <w:t>□ 具体的に話が聞きたい</w:t>
            </w:r>
          </w:p>
        </w:tc>
        <w:tc>
          <w:tcPr>
            <w:tcW w:type="dxa" w:w="3402"/>
            <w:vAlign w:val="center"/>
          </w:tcPr>
          <w:p>
            <w:r>
              <w:rPr>
                <w:rFonts w:eastAsia="游ゴシック"/>
                <w:b w:val="0"/>
                <w:sz w:val="20"/>
              </w:rPr>
              <w:t>□ 将来的に相談にのってほしい</w:t>
            </w:r>
          </w:p>
        </w:tc>
        <w:tc>
          <w:tcPr>
            <w:tcW w:type="dxa" w:w="3402"/>
            <w:vAlign w:val="center"/>
          </w:tcPr>
          <w:p>
            <w:r>
              <w:rPr>
                <w:rFonts w:eastAsia="游ゴシック"/>
                <w:b w:val="0"/>
                <w:sz w:val="20"/>
              </w:rPr>
              <w:t>□ 連絡不要</w:t>
            </w:r>
          </w:p>
        </w:tc>
      </w:tr>
    </w:tbl>
    <w:p>
      <w:pPr>
        <w:spacing w:line="140" w:lineRule="exact"/>
      </w:pPr>
      <w:r>
        <w:rPr>
          <w:sz w:val="2"/>
        </w:rPr>
      </w:r>
    </w:p>
    <w:tbl>
      <w:tblPr>
        <w:jc w:val="center"/>
        <w:tblLayout w:type="fixed"/>
        <w:tblLook w:firstColumn="1" w:firstRow="1" w:lastColumn="0" w:lastRow="0" w:noHBand="0" w:noVBand="1" w:val="04A0"/>
        <w:tblLayout w:type="fixed"/>
        <w:tblW w:w="10206" w:type="dxa"/>
      </w:tblPr>
      <w:tblGrid>
        <w:gridCol w:w="7711"/>
        <w:gridCol w:w="226"/>
        <w:gridCol w:w="2268"/>
      </w:tblGrid>
      <w:tr>
        <w:trPr>
          <w:trHeight w:val="397" w:hRule="atLeast"/>
        </w:trPr>
        <w:tc>
          <w:tcPr>
            <w:tcW w:type="dxa" w:w="7710"/>
            <w:vMerge w:val="restart"/>
            <w:vAlign w:val="top"/>
            <w:tcBorders>
              <w:left w:val="single" w:sz="6" w:space="0" w:color="666666"/>
              <w:right w:val="single" w:sz="6" w:space="0" w:color="666666"/>
              <w:top w:val="single" w:sz="6" w:space="0" w:color="666666"/>
            </w:tcBorders>
          </w:tcPr>
          <w:p>
            <w:r>
              <w:rPr>
                <w:rFonts w:eastAsia="游ゴシック"/>
                <w:b w:val="0"/>
                <w:color w:val="444444"/>
                <w:sz w:val="18"/>
              </w:rPr>
              <w:t>メモ（会話で出てきた時期・予算・決裁者など）</w:t>
            </w:r>
          </w:p>
        </w:tc>
        <w:tc>
          <w:tcPr>
            <w:tcW w:type="dxa" w:w="227"/>
            <w:vMerge w:val="restart"/>
          </w:tcPr>
          <w:p/>
        </w:tc>
        <w:tc>
          <w:tcPr>
            <w:tcW w:type="dxa" w:w="2268"/>
            <w:shd w:val="clear" w:color="auto" w:fill="333333"/>
            <w:vAlign w:val="center"/>
            <w:tcBorders>
              <w:top w:val="single" w:sz="12" w:space="0" w:color="333333"/>
              <w:left w:val="single" w:sz="12" w:space="0" w:color="333333"/>
              <w:right w:val="single" w:sz="12" w:space="0" w:color="333333"/>
            </w:tcBorders>
          </w:tcPr>
          <w:p>
            <w:pPr>
              <w:jc w:val="center"/>
            </w:pPr>
            <w:r>
              <w:rPr>
                <w:rFonts w:eastAsia="游ゴシック"/>
                <w:b/>
                <w:color w:val="FFFFFF"/>
                <w:sz w:val="21"/>
              </w:rPr>
              <w:t>ランク</w:t>
            </w:r>
          </w:p>
        </w:tc>
      </w:tr>
      <w:tr>
        <w:trPr>
          <w:trHeight w:val="3288" w:hRule="atLeast"/>
        </w:trPr>
        <w:tc>
          <w:tcPr>
            <w:tcW w:type="dxa" w:w="7710"/>
            <w:vMerge/>
            <w:tcBorders>
              <w:left w:val="single" w:sz="6" w:space="0" w:color="666666"/>
              <w:right w:val="single" w:sz="6" w:space="0" w:color="666666"/>
              <w:bottom w:val="single" w:sz="6" w:space="0" w:color="666666"/>
            </w:tcBorders>
          </w:tcPr>
          <w:p/>
        </w:tc>
        <w:tc>
          <w:tcPr>
            <w:tcW w:type="dxa" w:w="227"/>
            <w:vMerge/>
          </w:tcPr>
          <w:p/>
        </w:tc>
        <w:tc>
          <w:tcPr>
            <w:tcW w:type="dxa" w:w="2268"/>
            <w:vAlign w:val="center"/>
            <w:tcBorders>
              <w:bottom w:val="single" w:sz="12" w:space="0" w:color="333333"/>
              <w:left w:val="single" w:sz="12" w:space="0" w:color="333333"/>
              <w:right w:val="single" w:sz="12" w:space="0" w:color="333333"/>
            </w:tcBorders>
          </w:tcPr>
          <w:p>
            <w:pPr>
              <w:jc w:val="center"/>
            </w:pPr>
            <w:r>
              <w:rPr>
                <w:rFonts w:eastAsia="游ゴシック"/>
                <w:b/>
                <w:sz w:val="36"/>
              </w:rPr>
              <w:t>A・B・C</w:t>
            </w:r>
          </w:p>
        </w:tc>
      </w:tr>
    </w:tbl>
    <w:sectPr w:rsidR="00FC693F" w:rsidRPr="0006063C" w:rsidSect="00034616"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游ゴシック" w:hAnsi="游ゴシック" w:eastAsia="游ゴシック" w:cs="游ゴシック"/>
      <w:sz w:val="21"/>
      <w:lang w:val="ja-JP" w:eastAsia="ja-JP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ブースアンケート（商談メモ）ひな形</dc:title>
  <dc:subject/>
  <dc:creator>オフィス・キートス</dc:creator>
  <cp:keywords/>
  <dc:description>『展示会出展 成功の方程式』読者特典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